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C2" w:rsidRPr="00A129EC" w:rsidRDefault="00A129EC" w:rsidP="00A129EC">
      <w:pPr>
        <w:jc w:val="center"/>
        <w:rPr>
          <w:b/>
          <w:sz w:val="40"/>
          <w:szCs w:val="40"/>
        </w:rPr>
      </w:pPr>
      <w:r w:rsidRPr="00A129EC">
        <w:rPr>
          <w:b/>
          <w:sz w:val="40"/>
          <w:szCs w:val="40"/>
        </w:rPr>
        <w:t>İŞLETME SAHİPLERİNİN GÖREV VE SORUMLULUKLARI</w:t>
      </w:r>
    </w:p>
    <w:p w:rsidR="007B20C2" w:rsidRDefault="007B20C2" w:rsidP="007B20C2"/>
    <w:p w:rsidR="007B20C2" w:rsidRPr="00A3270B" w:rsidRDefault="00A3270B" w:rsidP="00A3270B">
      <w:pPr>
        <w:jc w:val="both"/>
        <w:rPr>
          <w:sz w:val="24"/>
          <w:szCs w:val="24"/>
        </w:rPr>
      </w:pPr>
      <w:r w:rsidRPr="00A3270B">
        <w:rPr>
          <w:sz w:val="24"/>
          <w:szCs w:val="24"/>
        </w:rPr>
        <w:t xml:space="preserve">1-) </w:t>
      </w:r>
      <w:r>
        <w:rPr>
          <w:sz w:val="24"/>
          <w:szCs w:val="24"/>
        </w:rPr>
        <w:t xml:space="preserve"> Ö</w:t>
      </w:r>
      <w:r w:rsidR="007B20C2" w:rsidRPr="00A3270B">
        <w:rPr>
          <w:sz w:val="24"/>
          <w:szCs w:val="24"/>
        </w:rPr>
        <w:t>ğrencilerin işletmede yapacakları mesleki eğitim özgü staj ve tamamlayıcı eğitim bu eğitime katılacak öğrenci sayısı ve eğitimin uygulanışı ile ilgili esasları düzenleyen tutanağı işletme belirleme komisyonu ile birlikte imzalar ve eğitimi çalışma takvimine uygun olarak yaptırır</w:t>
      </w:r>
      <w:r>
        <w:rPr>
          <w:sz w:val="24"/>
          <w:szCs w:val="24"/>
        </w:rPr>
        <w:t>.</w:t>
      </w:r>
    </w:p>
    <w:p w:rsidR="007B20C2" w:rsidRPr="00A3270B" w:rsidRDefault="00A3270B" w:rsidP="00A3270B">
      <w:pPr>
        <w:jc w:val="both"/>
        <w:rPr>
          <w:sz w:val="24"/>
          <w:szCs w:val="24"/>
        </w:rPr>
      </w:pPr>
      <w:r>
        <w:rPr>
          <w:sz w:val="24"/>
          <w:szCs w:val="24"/>
        </w:rPr>
        <w:t>2</w:t>
      </w:r>
      <w:r w:rsidRPr="00A3270B">
        <w:rPr>
          <w:sz w:val="24"/>
          <w:szCs w:val="24"/>
        </w:rPr>
        <w:t xml:space="preserve">-) </w:t>
      </w:r>
      <w:r>
        <w:rPr>
          <w:sz w:val="24"/>
          <w:szCs w:val="24"/>
        </w:rPr>
        <w:t xml:space="preserve"> </w:t>
      </w:r>
      <w:r>
        <w:rPr>
          <w:sz w:val="24"/>
          <w:szCs w:val="24"/>
        </w:rPr>
        <w:t xml:space="preserve"> M</w:t>
      </w:r>
      <w:r w:rsidR="007B20C2" w:rsidRPr="00A3270B">
        <w:rPr>
          <w:sz w:val="24"/>
          <w:szCs w:val="24"/>
        </w:rPr>
        <w:t>esleki eğiti</w:t>
      </w:r>
      <w:r>
        <w:rPr>
          <w:sz w:val="24"/>
          <w:szCs w:val="24"/>
        </w:rPr>
        <w:t>min ilgili meslek alan dalları ö</w:t>
      </w:r>
      <w:r w:rsidR="007B20C2" w:rsidRPr="00A3270B">
        <w:rPr>
          <w:sz w:val="24"/>
          <w:szCs w:val="24"/>
        </w:rPr>
        <w:t>ğretim programlarını uygun olarak işletme belirleme Komisyonu tarafından belirle</w:t>
      </w:r>
      <w:r>
        <w:rPr>
          <w:sz w:val="24"/>
          <w:szCs w:val="24"/>
        </w:rPr>
        <w:t>necek yerde yapılmasını sağlar.</w:t>
      </w:r>
    </w:p>
    <w:p w:rsidR="007B20C2" w:rsidRPr="00A3270B" w:rsidRDefault="00A3270B" w:rsidP="00A3270B">
      <w:pPr>
        <w:jc w:val="both"/>
        <w:rPr>
          <w:sz w:val="24"/>
          <w:szCs w:val="24"/>
        </w:rPr>
      </w:pPr>
      <w:r>
        <w:rPr>
          <w:sz w:val="24"/>
          <w:szCs w:val="24"/>
        </w:rPr>
        <w:t>3</w:t>
      </w:r>
      <w:r w:rsidRPr="00A3270B">
        <w:rPr>
          <w:sz w:val="24"/>
          <w:szCs w:val="24"/>
        </w:rPr>
        <w:t xml:space="preserve">-) </w:t>
      </w:r>
      <w:r>
        <w:rPr>
          <w:sz w:val="24"/>
          <w:szCs w:val="24"/>
        </w:rPr>
        <w:t xml:space="preserve"> </w:t>
      </w:r>
      <w:r>
        <w:rPr>
          <w:sz w:val="24"/>
          <w:szCs w:val="24"/>
        </w:rPr>
        <w:t xml:space="preserve"> İ</w:t>
      </w:r>
      <w:r w:rsidR="007B20C2" w:rsidRPr="00A3270B">
        <w:rPr>
          <w:sz w:val="24"/>
          <w:szCs w:val="24"/>
        </w:rPr>
        <w:t>şletmelerde mesleki eğitim, staj ve tamamlayıcı eğitim yapılacak alan dalların her biri için öğrencilerin beceri eğitiminde sorunlu olmak üzere ustalık veya mesleki yeterliliğe sahip ve iş pedagojisi eğitimi görmüş, yeterlilik sayıda ve nitelikte usta öğretici veya eğitici personel görevlendirir. Özel eğitim ihtiyacı olan öğrenciler</w:t>
      </w:r>
      <w:r>
        <w:rPr>
          <w:sz w:val="24"/>
          <w:szCs w:val="24"/>
        </w:rPr>
        <w:t xml:space="preserve"> için okulla işbirliği yaparak gerekli tedbirleri alır.</w:t>
      </w:r>
    </w:p>
    <w:p w:rsidR="007B20C2" w:rsidRPr="00A3270B" w:rsidRDefault="00A3270B" w:rsidP="00A3270B">
      <w:pPr>
        <w:jc w:val="both"/>
        <w:rPr>
          <w:sz w:val="24"/>
          <w:szCs w:val="24"/>
        </w:rPr>
      </w:pPr>
      <w:r>
        <w:rPr>
          <w:sz w:val="24"/>
          <w:szCs w:val="24"/>
        </w:rPr>
        <w:t>4</w:t>
      </w:r>
      <w:r w:rsidRPr="00A3270B">
        <w:rPr>
          <w:sz w:val="24"/>
          <w:szCs w:val="24"/>
        </w:rPr>
        <w:t xml:space="preserve">-) </w:t>
      </w:r>
      <w:r>
        <w:rPr>
          <w:sz w:val="24"/>
          <w:szCs w:val="24"/>
        </w:rPr>
        <w:t xml:space="preserve">  </w:t>
      </w:r>
      <w:r>
        <w:rPr>
          <w:sz w:val="24"/>
          <w:szCs w:val="24"/>
        </w:rPr>
        <w:t>Y</w:t>
      </w:r>
      <w:r w:rsidR="007B20C2" w:rsidRPr="00A3270B">
        <w:rPr>
          <w:sz w:val="24"/>
          <w:szCs w:val="24"/>
        </w:rPr>
        <w:t>eterli sayıda ve nitelikte usta öğretici veya eğitici personel bulunmaması durumunda okul müdürlükleri ile koordineli olarak çalışacak iş pedagojisi kurslarına ilgili personelin katılımını sağlar</w:t>
      </w:r>
      <w:r>
        <w:rPr>
          <w:sz w:val="24"/>
          <w:szCs w:val="24"/>
        </w:rPr>
        <w:t>.</w:t>
      </w:r>
    </w:p>
    <w:p w:rsidR="007B20C2" w:rsidRPr="00A3270B" w:rsidRDefault="00A3270B" w:rsidP="00A3270B">
      <w:pPr>
        <w:jc w:val="both"/>
        <w:rPr>
          <w:sz w:val="24"/>
          <w:szCs w:val="24"/>
        </w:rPr>
      </w:pPr>
      <w:r>
        <w:rPr>
          <w:sz w:val="24"/>
          <w:szCs w:val="24"/>
        </w:rPr>
        <w:t>5</w:t>
      </w:r>
      <w:r w:rsidRPr="00A3270B">
        <w:rPr>
          <w:sz w:val="24"/>
          <w:szCs w:val="24"/>
        </w:rPr>
        <w:t xml:space="preserve">-) </w:t>
      </w:r>
      <w:r>
        <w:rPr>
          <w:sz w:val="24"/>
          <w:szCs w:val="24"/>
        </w:rPr>
        <w:t xml:space="preserve"> </w:t>
      </w:r>
      <w:r>
        <w:rPr>
          <w:sz w:val="24"/>
          <w:szCs w:val="24"/>
        </w:rPr>
        <w:t>M</w:t>
      </w:r>
      <w:r w:rsidR="007B20C2" w:rsidRPr="00A3270B">
        <w:rPr>
          <w:sz w:val="24"/>
          <w:szCs w:val="24"/>
        </w:rPr>
        <w:t>esleki eğitim için gerekli olan Tem</w:t>
      </w:r>
      <w:r>
        <w:rPr>
          <w:sz w:val="24"/>
          <w:szCs w:val="24"/>
        </w:rPr>
        <w:t>rin malzemeleri ile araç gereci temin eder.</w:t>
      </w:r>
    </w:p>
    <w:p w:rsidR="007B20C2" w:rsidRPr="00A3270B" w:rsidRDefault="00A3270B" w:rsidP="00A3270B">
      <w:pPr>
        <w:jc w:val="both"/>
        <w:rPr>
          <w:sz w:val="24"/>
          <w:szCs w:val="24"/>
        </w:rPr>
      </w:pPr>
      <w:r>
        <w:rPr>
          <w:sz w:val="24"/>
          <w:szCs w:val="24"/>
        </w:rPr>
        <w:t>6</w:t>
      </w:r>
      <w:r w:rsidRPr="00A3270B">
        <w:rPr>
          <w:sz w:val="24"/>
          <w:szCs w:val="24"/>
        </w:rPr>
        <w:t xml:space="preserve">-) </w:t>
      </w:r>
      <w:r>
        <w:rPr>
          <w:sz w:val="24"/>
          <w:szCs w:val="24"/>
        </w:rPr>
        <w:t>A</w:t>
      </w:r>
      <w:r w:rsidR="007B20C2" w:rsidRPr="00A3270B">
        <w:rPr>
          <w:sz w:val="24"/>
          <w:szCs w:val="24"/>
        </w:rPr>
        <w:t xml:space="preserve">ynı zamanda </w:t>
      </w:r>
      <w:r>
        <w:rPr>
          <w:sz w:val="24"/>
          <w:szCs w:val="24"/>
        </w:rPr>
        <w:t>“</w:t>
      </w:r>
      <w:r w:rsidR="007B20C2" w:rsidRPr="00A3270B">
        <w:rPr>
          <w:sz w:val="24"/>
          <w:szCs w:val="24"/>
        </w:rPr>
        <w:t xml:space="preserve">10 veya daha fazla öğrenciye beceri eğitimi, staj ve tamamlayıcı </w:t>
      </w:r>
      <w:r>
        <w:rPr>
          <w:sz w:val="24"/>
          <w:szCs w:val="24"/>
        </w:rPr>
        <w:t>eğitim yaptırılacak işletmeler bu amaçla bir eğitim bir</w:t>
      </w:r>
      <w:r w:rsidR="007B20C2" w:rsidRPr="00A3270B">
        <w:rPr>
          <w:sz w:val="24"/>
          <w:szCs w:val="24"/>
        </w:rPr>
        <w:t>imi kurar. Bu birimde yapılan eğitim için alanında ustalık yeterliliğine sahip ve iş pedagojisi eğitimi almış usta öğretici veya eğitici personel görevlendirilir</w:t>
      </w:r>
      <w:r>
        <w:rPr>
          <w:sz w:val="24"/>
          <w:szCs w:val="24"/>
        </w:rPr>
        <w:t>”</w:t>
      </w:r>
      <w:r w:rsidR="007B20C2" w:rsidRPr="00A3270B">
        <w:rPr>
          <w:sz w:val="24"/>
          <w:szCs w:val="24"/>
        </w:rPr>
        <w:t xml:space="preserve"> ifadesi eklenmiştir</w:t>
      </w:r>
      <w:r>
        <w:rPr>
          <w:sz w:val="24"/>
          <w:szCs w:val="24"/>
        </w:rPr>
        <w:t>.</w:t>
      </w:r>
    </w:p>
    <w:p w:rsidR="00D55179" w:rsidRDefault="00A3270B" w:rsidP="00A3270B">
      <w:pPr>
        <w:jc w:val="both"/>
        <w:rPr>
          <w:sz w:val="24"/>
          <w:szCs w:val="24"/>
        </w:rPr>
      </w:pPr>
      <w:proofErr w:type="gramStart"/>
      <w:r>
        <w:rPr>
          <w:sz w:val="24"/>
          <w:szCs w:val="24"/>
        </w:rPr>
        <w:t>7</w:t>
      </w:r>
      <w:r w:rsidRPr="00A3270B">
        <w:rPr>
          <w:sz w:val="24"/>
          <w:szCs w:val="24"/>
        </w:rPr>
        <w:t xml:space="preserve">-) </w:t>
      </w:r>
      <w:r w:rsidR="007B20C2" w:rsidRPr="00A3270B">
        <w:rPr>
          <w:sz w:val="24"/>
          <w:szCs w:val="24"/>
        </w:rPr>
        <w:t xml:space="preserve">2024-2025 eğitim öğretim yılında işletmelerde mesleki eğitim gören öğrencilerimize ödenecek ücretler ile bu ücret kapsamında iş yerlerine verilecek devlet </w:t>
      </w:r>
      <w:r>
        <w:rPr>
          <w:sz w:val="24"/>
          <w:szCs w:val="24"/>
        </w:rPr>
        <w:t>teşvikine ilişkin açıklamalar 3</w:t>
      </w:r>
      <w:r w:rsidR="007B20C2" w:rsidRPr="00A3270B">
        <w:rPr>
          <w:sz w:val="24"/>
          <w:szCs w:val="24"/>
        </w:rPr>
        <w:t>308 sayılı Meslek Eğitim Kanunu ve 3308 sayılı me</w:t>
      </w:r>
      <w:r>
        <w:rPr>
          <w:sz w:val="24"/>
          <w:szCs w:val="24"/>
        </w:rPr>
        <w:t>sleki eğitim kanununa göre aday ç</w:t>
      </w:r>
      <w:r w:rsidR="007B20C2" w:rsidRPr="00A3270B">
        <w:rPr>
          <w:sz w:val="24"/>
          <w:szCs w:val="24"/>
        </w:rPr>
        <w:t xml:space="preserve">ırak ve çıraklar ile </w:t>
      </w:r>
      <w:r w:rsidRPr="00A3270B">
        <w:rPr>
          <w:sz w:val="24"/>
          <w:szCs w:val="24"/>
        </w:rPr>
        <w:t>İşletmel</w:t>
      </w:r>
      <w:r>
        <w:rPr>
          <w:sz w:val="24"/>
          <w:szCs w:val="24"/>
        </w:rPr>
        <w:t>erde Mesleki Eğitim Gören,</w:t>
      </w:r>
      <w:r w:rsidRPr="00A3270B">
        <w:rPr>
          <w:sz w:val="24"/>
          <w:szCs w:val="24"/>
        </w:rPr>
        <w:t xml:space="preserve"> Staj Veya Tamamlayıcı Eğitime Devam Eden Öğrencilere Ödenecek Ü</w:t>
      </w:r>
      <w:r>
        <w:rPr>
          <w:sz w:val="24"/>
          <w:szCs w:val="24"/>
        </w:rPr>
        <w:t xml:space="preserve">cretlere Yönelik Devlet Katkısı </w:t>
      </w:r>
      <w:r w:rsidRPr="00A3270B">
        <w:rPr>
          <w:sz w:val="24"/>
          <w:szCs w:val="24"/>
        </w:rPr>
        <w:t xml:space="preserve">Uygulaması Hakkında </w:t>
      </w:r>
      <w:r>
        <w:rPr>
          <w:sz w:val="24"/>
          <w:szCs w:val="24"/>
        </w:rPr>
        <w:t>Usul ve E</w:t>
      </w:r>
      <w:r w:rsidR="007B20C2" w:rsidRPr="00A3270B">
        <w:rPr>
          <w:sz w:val="24"/>
          <w:szCs w:val="24"/>
        </w:rPr>
        <w:t>saslar konulu resmi yazıda belirtilmiş olup; anılan kanun ve resmi yazıya istinaden öğrenciler kendi adına herhangi bir bankada hesap açacaklardır.</w:t>
      </w:r>
      <w:proofErr w:type="gramEnd"/>
    </w:p>
    <w:p w:rsidR="00A3270B" w:rsidRDefault="00A3270B" w:rsidP="00A3270B">
      <w:pPr>
        <w:jc w:val="both"/>
        <w:rPr>
          <w:sz w:val="24"/>
          <w:szCs w:val="24"/>
        </w:rPr>
      </w:pPr>
    </w:p>
    <w:p w:rsidR="00A3270B" w:rsidRPr="00474FE6" w:rsidRDefault="00A3270B" w:rsidP="00A3270B">
      <w:pPr>
        <w:jc w:val="both"/>
        <w:rPr>
          <w:b/>
          <w:sz w:val="24"/>
          <w:szCs w:val="24"/>
          <w:u w:val="single"/>
        </w:rPr>
      </w:pPr>
      <w:r w:rsidRPr="00474FE6">
        <w:rPr>
          <w:b/>
          <w:sz w:val="24"/>
          <w:szCs w:val="24"/>
          <w:u w:val="single"/>
        </w:rPr>
        <w:t>Anadolu meslek programında kayıtlı 12 sınıf öğrencilerimiz için</w:t>
      </w:r>
    </w:p>
    <w:p w:rsidR="00A3270B" w:rsidRPr="00A3270B" w:rsidRDefault="00A3270B" w:rsidP="00A3270B">
      <w:pPr>
        <w:jc w:val="both"/>
        <w:rPr>
          <w:sz w:val="24"/>
          <w:szCs w:val="24"/>
        </w:rPr>
      </w:pPr>
    </w:p>
    <w:p w:rsidR="00A3270B" w:rsidRPr="00A3270B" w:rsidRDefault="00A3270B" w:rsidP="00F8670C">
      <w:pPr>
        <w:ind w:firstLine="708"/>
        <w:jc w:val="both"/>
        <w:rPr>
          <w:sz w:val="24"/>
          <w:szCs w:val="24"/>
        </w:rPr>
      </w:pPr>
      <w:r w:rsidRPr="00A3270B">
        <w:rPr>
          <w:sz w:val="24"/>
          <w:szCs w:val="24"/>
        </w:rPr>
        <w:t xml:space="preserve">20 ve üzeri personel çalıştıran işletmeler stajyerin 30 gün çalıştığı </w:t>
      </w:r>
      <w:proofErr w:type="gramStart"/>
      <w:r w:rsidRPr="00A3270B">
        <w:rPr>
          <w:sz w:val="24"/>
          <w:szCs w:val="24"/>
        </w:rPr>
        <w:t>durumda : Asgari</w:t>
      </w:r>
      <w:proofErr w:type="gramEnd"/>
      <w:r w:rsidRPr="00A3270B">
        <w:rPr>
          <w:sz w:val="24"/>
          <w:szCs w:val="24"/>
        </w:rPr>
        <w:t xml:space="preserve"> ücretin %30'u</w:t>
      </w:r>
      <w:r w:rsidR="00F8670C">
        <w:rPr>
          <w:sz w:val="24"/>
          <w:szCs w:val="24"/>
        </w:rPr>
        <w:t xml:space="preserve"> </w:t>
      </w:r>
      <w:r w:rsidR="00474FE6">
        <w:rPr>
          <w:sz w:val="24"/>
          <w:szCs w:val="24"/>
        </w:rPr>
        <w:t>*</w:t>
      </w:r>
      <w:r w:rsidRPr="00A3270B">
        <w:rPr>
          <w:sz w:val="24"/>
          <w:szCs w:val="24"/>
        </w:rPr>
        <w:t xml:space="preserve"> 1/3 devlet teşviki ödemesi yapılır.</w:t>
      </w:r>
    </w:p>
    <w:p w:rsidR="00A3270B" w:rsidRPr="00A3270B" w:rsidRDefault="00A3270B" w:rsidP="00F8670C">
      <w:pPr>
        <w:ind w:firstLine="708"/>
        <w:jc w:val="both"/>
        <w:rPr>
          <w:sz w:val="24"/>
          <w:szCs w:val="24"/>
        </w:rPr>
      </w:pPr>
      <w:r w:rsidRPr="00A3270B">
        <w:rPr>
          <w:sz w:val="24"/>
          <w:szCs w:val="24"/>
        </w:rPr>
        <w:t xml:space="preserve">20'den az personel çalıştı da işletmeler stajyerin 30 gün çalıştığı </w:t>
      </w:r>
      <w:proofErr w:type="gramStart"/>
      <w:r w:rsidRPr="00A3270B">
        <w:rPr>
          <w:sz w:val="24"/>
          <w:szCs w:val="24"/>
        </w:rPr>
        <w:t>durumunda : Asgari</w:t>
      </w:r>
      <w:proofErr w:type="gramEnd"/>
      <w:r w:rsidRPr="00A3270B">
        <w:rPr>
          <w:sz w:val="24"/>
          <w:szCs w:val="24"/>
        </w:rPr>
        <w:t xml:space="preserve"> ücretin %30'u </w:t>
      </w:r>
      <w:r w:rsidR="00F8670C">
        <w:rPr>
          <w:sz w:val="24"/>
          <w:szCs w:val="24"/>
        </w:rPr>
        <w:t>*</w:t>
      </w:r>
      <w:r w:rsidRPr="00A3270B">
        <w:rPr>
          <w:sz w:val="24"/>
          <w:szCs w:val="24"/>
        </w:rPr>
        <w:t xml:space="preserve"> 2/3 devlet teşviki ödemesi yapılır.</w:t>
      </w:r>
    </w:p>
    <w:p w:rsidR="00A3270B" w:rsidRPr="00A3270B" w:rsidRDefault="00A3270B" w:rsidP="00A3270B">
      <w:pPr>
        <w:jc w:val="both"/>
        <w:rPr>
          <w:sz w:val="24"/>
          <w:szCs w:val="24"/>
        </w:rPr>
      </w:pPr>
    </w:p>
    <w:p w:rsidR="00B50889" w:rsidRPr="00474FE6" w:rsidRDefault="00B50889" w:rsidP="00B50889">
      <w:pPr>
        <w:jc w:val="both"/>
        <w:rPr>
          <w:b/>
          <w:sz w:val="24"/>
          <w:szCs w:val="24"/>
          <w:u w:val="single"/>
        </w:rPr>
      </w:pPr>
      <w:r>
        <w:rPr>
          <w:b/>
          <w:sz w:val="24"/>
          <w:szCs w:val="24"/>
          <w:u w:val="single"/>
        </w:rPr>
        <w:t>MESEM Programına</w:t>
      </w:r>
      <w:r w:rsidRPr="00474FE6">
        <w:rPr>
          <w:b/>
          <w:sz w:val="24"/>
          <w:szCs w:val="24"/>
          <w:u w:val="single"/>
        </w:rPr>
        <w:t xml:space="preserve"> kayıtlı öğrencilerimiz için</w:t>
      </w:r>
    </w:p>
    <w:p w:rsidR="00B50889" w:rsidRDefault="00B50889" w:rsidP="00B50889">
      <w:pPr>
        <w:jc w:val="both"/>
        <w:rPr>
          <w:sz w:val="24"/>
          <w:szCs w:val="24"/>
        </w:rPr>
      </w:pPr>
    </w:p>
    <w:p w:rsidR="00A3270B" w:rsidRPr="00A3270B" w:rsidRDefault="00CD1B70" w:rsidP="00CD1B70">
      <w:pPr>
        <w:ind w:firstLine="708"/>
        <w:jc w:val="both"/>
        <w:rPr>
          <w:sz w:val="24"/>
          <w:szCs w:val="24"/>
        </w:rPr>
      </w:pPr>
      <w:r>
        <w:rPr>
          <w:sz w:val="24"/>
          <w:szCs w:val="24"/>
        </w:rPr>
        <w:t xml:space="preserve">MESEM programında kayıtlı 9-10-11. </w:t>
      </w:r>
      <w:r w:rsidR="00A3270B" w:rsidRPr="00A3270B">
        <w:rPr>
          <w:sz w:val="24"/>
          <w:szCs w:val="24"/>
        </w:rPr>
        <w:t>sınıf öğrencilerimiz için stajyerin 30 gün çalıştığı durumunda: Asgari ücretin %30'u devlet teşviki ödemesi yapılır.</w:t>
      </w:r>
    </w:p>
    <w:p w:rsidR="00A3270B" w:rsidRPr="00A3270B" w:rsidRDefault="00A3270B" w:rsidP="00A3270B">
      <w:pPr>
        <w:jc w:val="both"/>
        <w:rPr>
          <w:sz w:val="24"/>
          <w:szCs w:val="24"/>
        </w:rPr>
      </w:pPr>
    </w:p>
    <w:p w:rsidR="00A3270B" w:rsidRPr="00A3270B" w:rsidRDefault="00A3270B" w:rsidP="00CD1B70">
      <w:pPr>
        <w:ind w:firstLine="708"/>
        <w:jc w:val="both"/>
        <w:rPr>
          <w:sz w:val="24"/>
          <w:szCs w:val="24"/>
        </w:rPr>
      </w:pPr>
      <w:r w:rsidRPr="00A3270B">
        <w:rPr>
          <w:sz w:val="24"/>
          <w:szCs w:val="24"/>
        </w:rPr>
        <w:t>MESEM programında kayıtlı 12 sınıf öğrencilerimiz için: stajyerin 30 gün çalıştığı durumda Asgari ücretin %50 devlet teşviki ödemesi yapılır.</w:t>
      </w:r>
    </w:p>
    <w:p w:rsidR="00A3270B" w:rsidRPr="00A3270B" w:rsidRDefault="00A3270B" w:rsidP="00A3270B">
      <w:pPr>
        <w:jc w:val="both"/>
        <w:rPr>
          <w:sz w:val="24"/>
          <w:szCs w:val="24"/>
        </w:rPr>
      </w:pPr>
    </w:p>
    <w:p w:rsidR="00A3270B" w:rsidRPr="00A3270B" w:rsidRDefault="00A3270B" w:rsidP="00A3270B">
      <w:pPr>
        <w:jc w:val="both"/>
        <w:rPr>
          <w:sz w:val="24"/>
          <w:szCs w:val="24"/>
        </w:rPr>
      </w:pPr>
    </w:p>
    <w:p w:rsidR="00A3270B" w:rsidRPr="00A3270B" w:rsidRDefault="00A3270B" w:rsidP="00A3270B">
      <w:pPr>
        <w:jc w:val="both"/>
        <w:rPr>
          <w:sz w:val="24"/>
          <w:szCs w:val="24"/>
        </w:rPr>
      </w:pPr>
    </w:p>
    <w:p w:rsidR="00A3270B" w:rsidRPr="00A3270B" w:rsidRDefault="00FF503D" w:rsidP="00A3270B">
      <w:pPr>
        <w:jc w:val="both"/>
        <w:rPr>
          <w:sz w:val="24"/>
          <w:szCs w:val="24"/>
        </w:rPr>
      </w:pPr>
      <w:r>
        <w:rPr>
          <w:sz w:val="24"/>
          <w:szCs w:val="24"/>
        </w:rPr>
        <w:lastRenderedPageBreak/>
        <w:t>8</w:t>
      </w:r>
      <w:r w:rsidRPr="00A3270B">
        <w:rPr>
          <w:sz w:val="24"/>
          <w:szCs w:val="24"/>
        </w:rPr>
        <w:t xml:space="preserve">-) </w:t>
      </w:r>
      <w:r>
        <w:rPr>
          <w:sz w:val="24"/>
          <w:szCs w:val="24"/>
        </w:rPr>
        <w:t>Ö</w:t>
      </w:r>
      <w:r w:rsidR="00A3270B" w:rsidRPr="00A3270B">
        <w:rPr>
          <w:sz w:val="24"/>
          <w:szCs w:val="24"/>
        </w:rPr>
        <w:t>ğrencilerin devam durumlarını izleyerek de</w:t>
      </w:r>
      <w:r>
        <w:rPr>
          <w:sz w:val="24"/>
          <w:szCs w:val="24"/>
        </w:rPr>
        <w:t>vamsızlıklarını ve hastalık izin</w:t>
      </w:r>
      <w:r w:rsidR="00A3270B" w:rsidRPr="00A3270B">
        <w:rPr>
          <w:sz w:val="24"/>
          <w:szCs w:val="24"/>
        </w:rPr>
        <w:t xml:space="preserve">lerini iki iş günü içinde elektronik ortamda veya yazılı olarak Koordinatör öğretmen aracılığıyla okul müdürlüğüne Bildirir. Devamsızlığı olan hastalık izninde </w:t>
      </w:r>
      <w:r>
        <w:rPr>
          <w:sz w:val="24"/>
          <w:szCs w:val="24"/>
        </w:rPr>
        <w:t>(</w:t>
      </w:r>
      <w:r w:rsidR="00A3270B" w:rsidRPr="00A3270B">
        <w:rPr>
          <w:sz w:val="24"/>
          <w:szCs w:val="24"/>
        </w:rPr>
        <w:t>raporlu</w:t>
      </w:r>
      <w:r>
        <w:rPr>
          <w:sz w:val="24"/>
          <w:szCs w:val="24"/>
        </w:rPr>
        <w:t>)</w:t>
      </w:r>
      <w:r w:rsidR="00A3270B" w:rsidRPr="00A3270B">
        <w:rPr>
          <w:sz w:val="24"/>
          <w:szCs w:val="24"/>
        </w:rPr>
        <w:t xml:space="preserve"> olan öğrencilerin bu günlere karşılık gelen ücretleri ödenmez. Dolayısıyla işveren bu günlerin ücretlerine tekabül eden üc</w:t>
      </w:r>
      <w:r>
        <w:rPr>
          <w:sz w:val="24"/>
          <w:szCs w:val="24"/>
        </w:rPr>
        <w:t>ret desteğinden faydalanamaz.</w:t>
      </w:r>
    </w:p>
    <w:p w:rsidR="00A3270B" w:rsidRPr="00A3270B" w:rsidRDefault="00FF503D" w:rsidP="00A3270B">
      <w:pPr>
        <w:jc w:val="both"/>
        <w:rPr>
          <w:sz w:val="24"/>
          <w:szCs w:val="24"/>
        </w:rPr>
      </w:pPr>
      <w:r>
        <w:rPr>
          <w:sz w:val="24"/>
          <w:szCs w:val="24"/>
        </w:rPr>
        <w:t>9</w:t>
      </w:r>
      <w:r w:rsidRPr="00A3270B">
        <w:rPr>
          <w:sz w:val="24"/>
          <w:szCs w:val="24"/>
        </w:rPr>
        <w:t xml:space="preserve">-) </w:t>
      </w:r>
      <w:r>
        <w:rPr>
          <w:sz w:val="24"/>
          <w:szCs w:val="24"/>
        </w:rPr>
        <w:t xml:space="preserve"> Ö</w:t>
      </w:r>
      <w:r w:rsidR="00A3270B" w:rsidRPr="00A3270B">
        <w:rPr>
          <w:sz w:val="24"/>
          <w:szCs w:val="24"/>
        </w:rPr>
        <w:t xml:space="preserve">ğrencilerin ilgili döneme ait puan size </w:t>
      </w:r>
      <w:r>
        <w:rPr>
          <w:sz w:val="24"/>
          <w:szCs w:val="24"/>
        </w:rPr>
        <w:t>çiz</w:t>
      </w:r>
      <w:r w:rsidR="00A3270B" w:rsidRPr="00A3270B">
        <w:rPr>
          <w:sz w:val="24"/>
          <w:szCs w:val="24"/>
        </w:rPr>
        <w:t>e</w:t>
      </w:r>
      <w:r>
        <w:rPr>
          <w:sz w:val="24"/>
          <w:szCs w:val="24"/>
        </w:rPr>
        <w:t>l</w:t>
      </w:r>
      <w:r w:rsidR="00A3270B" w:rsidRPr="00A3270B">
        <w:rPr>
          <w:sz w:val="24"/>
          <w:szCs w:val="24"/>
        </w:rPr>
        <w:t>gelerini, dönem sonunda 5 gün önce kapalı zarf içerisinde Koordinatör öğretmen aracılığ</w:t>
      </w:r>
      <w:r>
        <w:rPr>
          <w:sz w:val="24"/>
          <w:szCs w:val="24"/>
        </w:rPr>
        <w:t>ıyla okul müdürlüğüne bildirir.</w:t>
      </w:r>
    </w:p>
    <w:p w:rsidR="00A3270B" w:rsidRPr="00A3270B" w:rsidRDefault="00FF503D" w:rsidP="00A3270B">
      <w:pPr>
        <w:jc w:val="both"/>
        <w:rPr>
          <w:sz w:val="24"/>
          <w:szCs w:val="24"/>
        </w:rPr>
      </w:pPr>
      <w:r>
        <w:rPr>
          <w:sz w:val="24"/>
          <w:szCs w:val="24"/>
        </w:rPr>
        <w:t>10</w:t>
      </w:r>
      <w:r w:rsidRPr="00A3270B">
        <w:rPr>
          <w:sz w:val="24"/>
          <w:szCs w:val="24"/>
        </w:rPr>
        <w:t xml:space="preserve">-) </w:t>
      </w:r>
      <w:r>
        <w:rPr>
          <w:sz w:val="24"/>
          <w:szCs w:val="24"/>
        </w:rPr>
        <w:t xml:space="preserve"> Ö</w:t>
      </w:r>
      <w:r w:rsidR="00A3270B" w:rsidRPr="00A3270B">
        <w:rPr>
          <w:sz w:val="24"/>
          <w:szCs w:val="24"/>
        </w:rPr>
        <w:t>ğrenciler tarafından tutulan iş dosyasını istenmesi durumunda veya beceri sınavından önce puan çizelgesi ile birlikte Koordinatör öğretmen</w:t>
      </w:r>
      <w:r>
        <w:rPr>
          <w:sz w:val="24"/>
          <w:szCs w:val="24"/>
        </w:rPr>
        <w:t xml:space="preserve"> aracılığıyla okul müdürlüğüne bildirir.</w:t>
      </w:r>
    </w:p>
    <w:p w:rsidR="00A3270B" w:rsidRPr="00A3270B" w:rsidRDefault="00FF503D" w:rsidP="00A3270B">
      <w:pPr>
        <w:jc w:val="both"/>
        <w:rPr>
          <w:sz w:val="24"/>
          <w:szCs w:val="24"/>
        </w:rPr>
      </w:pPr>
      <w:r>
        <w:rPr>
          <w:sz w:val="24"/>
          <w:szCs w:val="24"/>
        </w:rPr>
        <w:t>11</w:t>
      </w:r>
      <w:r w:rsidRPr="00A3270B">
        <w:rPr>
          <w:sz w:val="24"/>
          <w:szCs w:val="24"/>
        </w:rPr>
        <w:t xml:space="preserve">-) </w:t>
      </w:r>
      <w:r>
        <w:rPr>
          <w:sz w:val="24"/>
          <w:szCs w:val="24"/>
        </w:rPr>
        <w:t xml:space="preserve"> Ö</w:t>
      </w:r>
      <w:r w:rsidR="00A3270B" w:rsidRPr="00A3270B">
        <w:rPr>
          <w:sz w:val="24"/>
          <w:szCs w:val="24"/>
        </w:rPr>
        <w:t>ğrencilerin iş kazaları ve Meslek hastalıklarından korunması</w:t>
      </w:r>
      <w:r>
        <w:rPr>
          <w:sz w:val="24"/>
          <w:szCs w:val="24"/>
        </w:rPr>
        <w:t xml:space="preserve">, </w:t>
      </w:r>
      <w:r w:rsidR="00A3270B" w:rsidRPr="00A3270B">
        <w:rPr>
          <w:sz w:val="24"/>
          <w:szCs w:val="24"/>
        </w:rPr>
        <w:t xml:space="preserve"> teşhis ve tedavileri için 6331 sayılı kanun ve dingin diğer mevzuat kap</w:t>
      </w:r>
      <w:r>
        <w:rPr>
          <w:sz w:val="24"/>
          <w:szCs w:val="24"/>
        </w:rPr>
        <w:t>samında gerekli önlemleri alır.</w:t>
      </w:r>
    </w:p>
    <w:p w:rsidR="00A3270B" w:rsidRPr="00A3270B" w:rsidRDefault="00FF503D" w:rsidP="00A3270B">
      <w:pPr>
        <w:jc w:val="both"/>
        <w:rPr>
          <w:sz w:val="24"/>
          <w:szCs w:val="24"/>
        </w:rPr>
      </w:pPr>
      <w:r>
        <w:rPr>
          <w:sz w:val="24"/>
          <w:szCs w:val="24"/>
        </w:rPr>
        <w:t>12</w:t>
      </w:r>
      <w:r w:rsidRPr="00A3270B">
        <w:rPr>
          <w:sz w:val="24"/>
          <w:szCs w:val="24"/>
        </w:rPr>
        <w:t xml:space="preserve">-) </w:t>
      </w:r>
      <w:r>
        <w:rPr>
          <w:sz w:val="24"/>
          <w:szCs w:val="24"/>
        </w:rPr>
        <w:t>S</w:t>
      </w:r>
      <w:r w:rsidR="00A3270B" w:rsidRPr="00A3270B">
        <w:rPr>
          <w:sz w:val="24"/>
          <w:szCs w:val="24"/>
        </w:rPr>
        <w:t xml:space="preserve">tajyerlerinin iş kazası bildiriminin işverenler tarafından 3 iş günü içinde </w:t>
      </w:r>
      <w:proofErr w:type="spellStart"/>
      <w:r w:rsidR="00A3270B" w:rsidRPr="00A3270B">
        <w:rPr>
          <w:sz w:val="24"/>
          <w:szCs w:val="24"/>
        </w:rPr>
        <w:t>SGK'ya</w:t>
      </w:r>
      <w:proofErr w:type="spellEnd"/>
      <w:r w:rsidR="00A3270B" w:rsidRPr="00A3270B">
        <w:rPr>
          <w:sz w:val="24"/>
          <w:szCs w:val="24"/>
        </w:rPr>
        <w:t xml:space="preserve"> </w:t>
      </w:r>
      <w:r>
        <w:rPr>
          <w:sz w:val="24"/>
          <w:szCs w:val="24"/>
        </w:rPr>
        <w:t>bildirilmesi ve ayrıca ilgiyle e</w:t>
      </w:r>
      <w:r w:rsidR="00A3270B" w:rsidRPr="00A3270B">
        <w:rPr>
          <w:sz w:val="24"/>
          <w:szCs w:val="24"/>
        </w:rPr>
        <w:t>ğitim kurumuna da yazılı olara</w:t>
      </w:r>
      <w:r>
        <w:rPr>
          <w:sz w:val="24"/>
          <w:szCs w:val="24"/>
        </w:rPr>
        <w:t>k bilgi verilmesi gerekmektedir</w:t>
      </w:r>
    </w:p>
    <w:p w:rsidR="00A3270B" w:rsidRPr="00A3270B" w:rsidRDefault="00FF503D" w:rsidP="00A3270B">
      <w:pPr>
        <w:jc w:val="both"/>
        <w:rPr>
          <w:sz w:val="24"/>
          <w:szCs w:val="24"/>
        </w:rPr>
      </w:pPr>
      <w:r>
        <w:rPr>
          <w:sz w:val="24"/>
          <w:szCs w:val="24"/>
        </w:rPr>
        <w:t>13-) İ</w:t>
      </w:r>
      <w:r w:rsidR="00A3270B" w:rsidRPr="00A3270B">
        <w:rPr>
          <w:sz w:val="24"/>
          <w:szCs w:val="24"/>
        </w:rPr>
        <w:t>şletmelerde mesleki eğitim</w:t>
      </w:r>
      <w:r>
        <w:rPr>
          <w:sz w:val="24"/>
          <w:szCs w:val="24"/>
        </w:rPr>
        <w:t xml:space="preserve"> ve </w:t>
      </w:r>
      <w:r w:rsidR="00A3270B" w:rsidRPr="00A3270B">
        <w:rPr>
          <w:sz w:val="24"/>
          <w:szCs w:val="24"/>
        </w:rPr>
        <w:t>s</w:t>
      </w:r>
      <w:r>
        <w:rPr>
          <w:sz w:val="24"/>
          <w:szCs w:val="24"/>
        </w:rPr>
        <w:t>t</w:t>
      </w:r>
      <w:r w:rsidR="00A3270B" w:rsidRPr="00A3270B">
        <w:rPr>
          <w:sz w:val="24"/>
          <w:szCs w:val="24"/>
        </w:rPr>
        <w:t>aja başlayacak öğrencilere Koordinatör öğretmen gözetiminde eğitici personel ve usta öğreticilerin katılımıyla işletme tarafından iş sağlığı ve güvenliği eğitimi ile iş yerine özgü tanıttım ve güvenlik eğ</w:t>
      </w:r>
      <w:r>
        <w:rPr>
          <w:sz w:val="24"/>
          <w:szCs w:val="24"/>
        </w:rPr>
        <w:t>itimlerinin verilmesini sağlar.</w:t>
      </w:r>
    </w:p>
    <w:p w:rsidR="00A3270B" w:rsidRPr="00A3270B" w:rsidRDefault="00FF503D" w:rsidP="00A3270B">
      <w:pPr>
        <w:jc w:val="both"/>
        <w:rPr>
          <w:sz w:val="24"/>
          <w:szCs w:val="24"/>
        </w:rPr>
      </w:pPr>
      <w:r>
        <w:rPr>
          <w:sz w:val="24"/>
          <w:szCs w:val="24"/>
        </w:rPr>
        <w:t>14</w:t>
      </w:r>
      <w:r w:rsidRPr="00A3270B">
        <w:rPr>
          <w:sz w:val="24"/>
          <w:szCs w:val="24"/>
        </w:rPr>
        <w:t xml:space="preserve">-) </w:t>
      </w:r>
      <w:r>
        <w:rPr>
          <w:sz w:val="24"/>
          <w:szCs w:val="24"/>
        </w:rPr>
        <w:t>Ö</w:t>
      </w:r>
      <w:r w:rsidR="00A3270B" w:rsidRPr="00A3270B">
        <w:rPr>
          <w:sz w:val="24"/>
          <w:szCs w:val="24"/>
        </w:rPr>
        <w:t>ğrencileri telafi eğitimi süresince ve okulda yapılacak sınavlar için belirtilen günlerde ücretli izin verir</w:t>
      </w:r>
      <w:r>
        <w:rPr>
          <w:sz w:val="24"/>
          <w:szCs w:val="24"/>
        </w:rPr>
        <w:t>.</w:t>
      </w:r>
    </w:p>
    <w:p w:rsidR="00A3270B" w:rsidRPr="00A3270B" w:rsidRDefault="00FF503D" w:rsidP="00A3270B">
      <w:pPr>
        <w:jc w:val="both"/>
        <w:rPr>
          <w:sz w:val="24"/>
          <w:szCs w:val="24"/>
        </w:rPr>
      </w:pPr>
      <w:r>
        <w:rPr>
          <w:sz w:val="24"/>
          <w:szCs w:val="24"/>
        </w:rPr>
        <w:t>15</w:t>
      </w:r>
      <w:r w:rsidRPr="00A3270B">
        <w:rPr>
          <w:sz w:val="24"/>
          <w:szCs w:val="24"/>
        </w:rPr>
        <w:t xml:space="preserve">-) </w:t>
      </w:r>
      <w:r w:rsidR="00A3270B" w:rsidRPr="00A3270B">
        <w:rPr>
          <w:sz w:val="24"/>
          <w:szCs w:val="24"/>
        </w:rPr>
        <w:t xml:space="preserve"> Milli Eğitim Bakanlığı ortaöğretim kurumlara yönetmeliyim </w:t>
      </w:r>
      <w:r>
        <w:rPr>
          <w:sz w:val="24"/>
          <w:szCs w:val="24"/>
        </w:rPr>
        <w:t>144/i</w:t>
      </w:r>
      <w:r w:rsidR="00A3270B" w:rsidRPr="00A3270B">
        <w:rPr>
          <w:sz w:val="24"/>
          <w:szCs w:val="24"/>
        </w:rPr>
        <w:t xml:space="preserve"> maddesine göre; </w:t>
      </w:r>
      <w:proofErr w:type="spellStart"/>
      <w:r w:rsidR="00A3270B" w:rsidRPr="00A3270B">
        <w:rPr>
          <w:sz w:val="24"/>
          <w:szCs w:val="24"/>
        </w:rPr>
        <w:t>s</w:t>
      </w:r>
      <w:r>
        <w:rPr>
          <w:sz w:val="24"/>
          <w:szCs w:val="24"/>
        </w:rPr>
        <w:t>tajer</w:t>
      </w:r>
      <w:proofErr w:type="spellEnd"/>
      <w:r>
        <w:rPr>
          <w:sz w:val="24"/>
          <w:szCs w:val="24"/>
        </w:rPr>
        <w:t xml:space="preserve"> öğrencilere yarıyıl ve yaz tatili</w:t>
      </w:r>
      <w:r w:rsidR="00A3270B" w:rsidRPr="00A3270B">
        <w:rPr>
          <w:sz w:val="24"/>
          <w:szCs w:val="24"/>
        </w:rPr>
        <w:t xml:space="preserve"> süresince toplam 1 ay </w:t>
      </w:r>
      <w:r>
        <w:rPr>
          <w:sz w:val="24"/>
          <w:szCs w:val="24"/>
        </w:rPr>
        <w:t xml:space="preserve">ücretli izin verilir. </w:t>
      </w:r>
      <w:r w:rsidR="00A3270B" w:rsidRPr="00A3270B">
        <w:rPr>
          <w:sz w:val="24"/>
          <w:szCs w:val="24"/>
        </w:rPr>
        <w:t>Buna göre yarıyıl tatili süresince stajyer öğren</w:t>
      </w:r>
      <w:r>
        <w:rPr>
          <w:sz w:val="24"/>
          <w:szCs w:val="24"/>
        </w:rPr>
        <w:t>cilerin</w:t>
      </w:r>
      <w:r w:rsidR="00A3270B" w:rsidRPr="00A3270B">
        <w:rPr>
          <w:sz w:val="24"/>
          <w:szCs w:val="24"/>
        </w:rPr>
        <w:t xml:space="preserve"> ücretleri kesilmeyecektir</w:t>
      </w:r>
      <w:r>
        <w:rPr>
          <w:sz w:val="24"/>
          <w:szCs w:val="24"/>
        </w:rPr>
        <w:t>.</w:t>
      </w:r>
    </w:p>
    <w:p w:rsidR="00A3270B" w:rsidRPr="00A3270B" w:rsidRDefault="00FF503D" w:rsidP="00A3270B">
      <w:pPr>
        <w:jc w:val="both"/>
        <w:rPr>
          <w:sz w:val="24"/>
          <w:szCs w:val="24"/>
        </w:rPr>
      </w:pPr>
      <w:r>
        <w:rPr>
          <w:sz w:val="24"/>
          <w:szCs w:val="24"/>
        </w:rPr>
        <w:t>16</w:t>
      </w:r>
      <w:r w:rsidRPr="00A3270B">
        <w:rPr>
          <w:sz w:val="24"/>
          <w:szCs w:val="24"/>
        </w:rPr>
        <w:t xml:space="preserve">-) </w:t>
      </w:r>
      <w:r w:rsidR="00A3270B" w:rsidRPr="00A3270B">
        <w:rPr>
          <w:sz w:val="24"/>
          <w:szCs w:val="24"/>
        </w:rPr>
        <w:t xml:space="preserve">Öğrenciler bir eğitim öğretim yılı içerisinde okul derslerinden 6, işletmeden ise devamsızlık süresi toplam </w:t>
      </w:r>
      <w:r>
        <w:rPr>
          <w:sz w:val="24"/>
          <w:szCs w:val="24"/>
        </w:rPr>
        <w:t>30</w:t>
      </w:r>
      <w:r w:rsidR="00A3270B" w:rsidRPr="00A3270B">
        <w:rPr>
          <w:sz w:val="24"/>
          <w:szCs w:val="24"/>
        </w:rPr>
        <w:t xml:space="preserve"> gündür bu süreyi aşanlar devamsızlıkt</w:t>
      </w:r>
      <w:r>
        <w:rPr>
          <w:sz w:val="24"/>
          <w:szCs w:val="24"/>
        </w:rPr>
        <w:t>an kalacaklardır.</w:t>
      </w:r>
    </w:p>
    <w:p w:rsidR="00A3270B" w:rsidRPr="00A3270B" w:rsidRDefault="00FF503D" w:rsidP="00A3270B">
      <w:pPr>
        <w:jc w:val="both"/>
        <w:rPr>
          <w:sz w:val="24"/>
          <w:szCs w:val="24"/>
        </w:rPr>
      </w:pPr>
      <w:r>
        <w:rPr>
          <w:sz w:val="24"/>
          <w:szCs w:val="24"/>
        </w:rPr>
        <w:t>17</w:t>
      </w:r>
      <w:r w:rsidRPr="00A3270B">
        <w:rPr>
          <w:sz w:val="24"/>
          <w:szCs w:val="24"/>
        </w:rPr>
        <w:t xml:space="preserve">-) </w:t>
      </w:r>
      <w:r>
        <w:rPr>
          <w:sz w:val="24"/>
          <w:szCs w:val="24"/>
        </w:rPr>
        <w:t>Ö</w:t>
      </w:r>
      <w:r w:rsidR="00A3270B" w:rsidRPr="00A3270B">
        <w:rPr>
          <w:sz w:val="24"/>
          <w:szCs w:val="24"/>
        </w:rPr>
        <w:t>ğrencileri bir ders yı</w:t>
      </w:r>
      <w:r>
        <w:rPr>
          <w:sz w:val="24"/>
          <w:szCs w:val="24"/>
        </w:rPr>
        <w:t>l içinde devamsızlıktan sayılmak</w:t>
      </w:r>
      <w:r w:rsidR="00A3270B" w:rsidRPr="00A3270B">
        <w:rPr>
          <w:sz w:val="24"/>
          <w:szCs w:val="24"/>
        </w:rPr>
        <w:t xml:space="preserve"> ve en çok devamsızlık süresini geçmemek üzere</w:t>
      </w:r>
      <w:r>
        <w:rPr>
          <w:sz w:val="24"/>
          <w:szCs w:val="24"/>
        </w:rPr>
        <w:t xml:space="preserve"> ilgili okul müdürünün görüşü alın</w:t>
      </w:r>
      <w:r w:rsidR="00A3270B" w:rsidRPr="00A3270B">
        <w:rPr>
          <w:sz w:val="24"/>
          <w:szCs w:val="24"/>
        </w:rPr>
        <w:t>ara</w:t>
      </w:r>
      <w:r>
        <w:rPr>
          <w:sz w:val="24"/>
          <w:szCs w:val="24"/>
        </w:rPr>
        <w:t>k ücretsiz mazeret izni verir.</w:t>
      </w:r>
    </w:p>
    <w:p w:rsidR="00A3270B" w:rsidRPr="00A3270B" w:rsidRDefault="00B47052" w:rsidP="00A3270B">
      <w:pPr>
        <w:jc w:val="both"/>
        <w:rPr>
          <w:sz w:val="24"/>
          <w:szCs w:val="24"/>
        </w:rPr>
      </w:pPr>
      <w:r>
        <w:rPr>
          <w:sz w:val="24"/>
          <w:szCs w:val="24"/>
        </w:rPr>
        <w:t>18</w:t>
      </w:r>
      <w:r w:rsidRPr="00A3270B">
        <w:rPr>
          <w:sz w:val="24"/>
          <w:szCs w:val="24"/>
        </w:rPr>
        <w:t xml:space="preserve">-)  </w:t>
      </w:r>
      <w:r>
        <w:rPr>
          <w:sz w:val="24"/>
          <w:szCs w:val="24"/>
        </w:rPr>
        <w:t>M</w:t>
      </w:r>
      <w:r w:rsidR="00A3270B" w:rsidRPr="00A3270B">
        <w:rPr>
          <w:sz w:val="24"/>
          <w:szCs w:val="24"/>
        </w:rPr>
        <w:t>esleki eğitim başladıktan sonra personel sayısının azalması durumunda eğitime alınmış öğrencileri, mezun oluncaya kadar işletmede eğitime devam ettirir</w:t>
      </w:r>
      <w:r>
        <w:rPr>
          <w:sz w:val="24"/>
          <w:szCs w:val="24"/>
        </w:rPr>
        <w:t>.</w:t>
      </w:r>
    </w:p>
    <w:p w:rsidR="00A3270B" w:rsidRPr="00A3270B" w:rsidRDefault="00B47052" w:rsidP="00A3270B">
      <w:pPr>
        <w:jc w:val="both"/>
        <w:rPr>
          <w:sz w:val="24"/>
          <w:szCs w:val="24"/>
        </w:rPr>
      </w:pPr>
      <w:r>
        <w:rPr>
          <w:sz w:val="24"/>
          <w:szCs w:val="24"/>
        </w:rPr>
        <w:t>19</w:t>
      </w:r>
      <w:r w:rsidRPr="00A3270B">
        <w:rPr>
          <w:sz w:val="24"/>
          <w:szCs w:val="24"/>
        </w:rPr>
        <w:t xml:space="preserve">-) </w:t>
      </w:r>
      <w:r>
        <w:rPr>
          <w:sz w:val="24"/>
          <w:szCs w:val="24"/>
        </w:rPr>
        <w:t>E</w:t>
      </w:r>
      <w:r w:rsidR="00A3270B" w:rsidRPr="00A3270B">
        <w:rPr>
          <w:sz w:val="24"/>
          <w:szCs w:val="24"/>
        </w:rPr>
        <w:t>ğitimi</w:t>
      </w:r>
      <w:r>
        <w:rPr>
          <w:sz w:val="24"/>
          <w:szCs w:val="24"/>
        </w:rPr>
        <w:t xml:space="preserve"> yapılan meslek alan dallarını ö</w:t>
      </w:r>
      <w:r w:rsidR="00A3270B" w:rsidRPr="00A3270B">
        <w:rPr>
          <w:sz w:val="24"/>
          <w:szCs w:val="24"/>
        </w:rPr>
        <w:t>ğretim programlarında bulunduğu halde işletmedeki olanaksızlıklar nedeniyle işlenemeyen konuların öğretimi için okul müdürlüğü ile işbirliği yapar</w:t>
      </w:r>
      <w:r>
        <w:rPr>
          <w:sz w:val="24"/>
          <w:szCs w:val="24"/>
        </w:rPr>
        <w:t>.</w:t>
      </w:r>
    </w:p>
    <w:p w:rsidR="00A3270B" w:rsidRPr="00A3270B" w:rsidRDefault="00B47052" w:rsidP="00A3270B">
      <w:pPr>
        <w:jc w:val="both"/>
        <w:rPr>
          <w:sz w:val="24"/>
          <w:szCs w:val="24"/>
        </w:rPr>
      </w:pPr>
      <w:r>
        <w:rPr>
          <w:sz w:val="24"/>
          <w:szCs w:val="24"/>
        </w:rPr>
        <w:t>20</w:t>
      </w:r>
      <w:r w:rsidRPr="00A3270B">
        <w:rPr>
          <w:sz w:val="24"/>
          <w:szCs w:val="24"/>
        </w:rPr>
        <w:t xml:space="preserve">-) </w:t>
      </w:r>
      <w:r>
        <w:rPr>
          <w:sz w:val="24"/>
          <w:szCs w:val="24"/>
        </w:rPr>
        <w:t>İ</w:t>
      </w:r>
      <w:r w:rsidR="00A3270B" w:rsidRPr="00A3270B">
        <w:rPr>
          <w:sz w:val="24"/>
          <w:szCs w:val="24"/>
        </w:rPr>
        <w:t>şletmelerde yapılan mesleki eğitim, staj ve tamamlayıcı eğitimin planlı bir şekilde yürütülmesi program</w:t>
      </w:r>
      <w:r w:rsidR="000A0F68">
        <w:rPr>
          <w:sz w:val="24"/>
          <w:szCs w:val="24"/>
        </w:rPr>
        <w:t xml:space="preserve">a uygunluğunu izlenmesi ve </w:t>
      </w:r>
      <w:r w:rsidR="00A3270B" w:rsidRPr="00A3270B">
        <w:rPr>
          <w:sz w:val="24"/>
          <w:szCs w:val="24"/>
        </w:rPr>
        <w:t xml:space="preserve">ortaya çıkabilecek aksaklıkların </w:t>
      </w:r>
      <w:r w:rsidR="000A0F68">
        <w:rPr>
          <w:sz w:val="24"/>
          <w:szCs w:val="24"/>
        </w:rPr>
        <w:t xml:space="preserve">ve </w:t>
      </w:r>
      <w:r w:rsidR="00A3270B" w:rsidRPr="00A3270B">
        <w:rPr>
          <w:sz w:val="24"/>
          <w:szCs w:val="24"/>
        </w:rPr>
        <w:t xml:space="preserve">eksikliklerin </w:t>
      </w:r>
      <w:r w:rsidR="000A0F68">
        <w:rPr>
          <w:sz w:val="24"/>
          <w:szCs w:val="24"/>
        </w:rPr>
        <w:t>giderilmesi öğrencilerin başarı, devamsızlık ve d</w:t>
      </w:r>
      <w:r w:rsidR="00A3270B" w:rsidRPr="00A3270B">
        <w:rPr>
          <w:sz w:val="24"/>
          <w:szCs w:val="24"/>
        </w:rPr>
        <w:t>isiplin durumlarını düzenlenmesi ve rehberlikte bulunması amacıyla görevlendirilen Koordinatör öğretmene ve işletmelerde ders görevi verilen öğretmene gerekli kolaylığı sağlar</w:t>
      </w:r>
      <w:r w:rsidR="000A0F68">
        <w:rPr>
          <w:sz w:val="24"/>
          <w:szCs w:val="24"/>
        </w:rPr>
        <w:t>.</w:t>
      </w:r>
    </w:p>
    <w:p w:rsidR="00A3270B" w:rsidRDefault="000A0F68" w:rsidP="00A3270B">
      <w:pPr>
        <w:jc w:val="both"/>
        <w:rPr>
          <w:sz w:val="24"/>
          <w:szCs w:val="24"/>
        </w:rPr>
      </w:pPr>
      <w:r>
        <w:rPr>
          <w:sz w:val="24"/>
          <w:szCs w:val="24"/>
        </w:rPr>
        <w:t>21</w:t>
      </w:r>
      <w:r w:rsidRPr="00A3270B">
        <w:rPr>
          <w:sz w:val="24"/>
          <w:szCs w:val="24"/>
        </w:rPr>
        <w:t xml:space="preserve">-)  </w:t>
      </w:r>
      <w:r w:rsidR="00A3270B" w:rsidRPr="00A3270B">
        <w:rPr>
          <w:sz w:val="24"/>
          <w:szCs w:val="24"/>
        </w:rPr>
        <w:t xml:space="preserve"> Koordinatör olarak görevlendirilen öğretmenlerin görevlerini yerine getirmesinde gerekli kolaylığı sağlar</w:t>
      </w:r>
      <w:r>
        <w:rPr>
          <w:sz w:val="24"/>
          <w:szCs w:val="24"/>
        </w:rPr>
        <w:t>.</w:t>
      </w:r>
    </w:p>
    <w:p w:rsidR="00A3270B" w:rsidRPr="00A3270B" w:rsidRDefault="000A0F68" w:rsidP="00A3270B">
      <w:pPr>
        <w:jc w:val="both"/>
        <w:rPr>
          <w:sz w:val="24"/>
          <w:szCs w:val="24"/>
        </w:rPr>
      </w:pPr>
      <w:r>
        <w:rPr>
          <w:sz w:val="24"/>
          <w:szCs w:val="24"/>
        </w:rPr>
        <w:t>22</w:t>
      </w:r>
      <w:r w:rsidRPr="00A3270B">
        <w:rPr>
          <w:sz w:val="24"/>
          <w:szCs w:val="24"/>
        </w:rPr>
        <w:t xml:space="preserve">-)  </w:t>
      </w:r>
      <w:r>
        <w:rPr>
          <w:sz w:val="24"/>
          <w:szCs w:val="24"/>
        </w:rPr>
        <w:t xml:space="preserve"> Ö</w:t>
      </w:r>
      <w:r w:rsidR="00A3270B" w:rsidRPr="00A3270B">
        <w:rPr>
          <w:sz w:val="24"/>
          <w:szCs w:val="24"/>
        </w:rPr>
        <w:t>ğrenciler günde 8 saatte fazla, meslekleri dı</w:t>
      </w:r>
      <w:r>
        <w:rPr>
          <w:sz w:val="24"/>
          <w:szCs w:val="24"/>
        </w:rPr>
        <w:t>şında işlerde bağımsız olarak 6/4/2004 tarih ve 25425 sayılı R</w:t>
      </w:r>
      <w:r w:rsidR="00A3270B" w:rsidRPr="00A3270B">
        <w:rPr>
          <w:sz w:val="24"/>
          <w:szCs w:val="24"/>
        </w:rPr>
        <w:t xml:space="preserve">esmi gazetede yayınlanan </w:t>
      </w:r>
      <w:r w:rsidRPr="00A3270B">
        <w:rPr>
          <w:sz w:val="24"/>
          <w:szCs w:val="24"/>
        </w:rPr>
        <w:t>Çocuk Ve Genç İşçilerin Çalıştırılma Usu</w:t>
      </w:r>
      <w:r>
        <w:rPr>
          <w:sz w:val="24"/>
          <w:szCs w:val="24"/>
        </w:rPr>
        <w:t>l Ve Esasları Hakkında Yönetmelik</w:t>
      </w:r>
      <w:r w:rsidR="00A3270B" w:rsidRPr="00A3270B">
        <w:rPr>
          <w:sz w:val="24"/>
          <w:szCs w:val="24"/>
        </w:rPr>
        <w:t xml:space="preserve"> hükümlerin</w:t>
      </w:r>
      <w:r>
        <w:rPr>
          <w:sz w:val="24"/>
          <w:szCs w:val="24"/>
        </w:rPr>
        <w:t xml:space="preserve">e aykırı işlerde çalıştırılamaz. Bunlar personele sunulan ulaşım, yemek, il dışında mesleki eğitim, </w:t>
      </w:r>
      <w:r w:rsidR="00A3270B" w:rsidRPr="00A3270B">
        <w:rPr>
          <w:sz w:val="24"/>
          <w:szCs w:val="24"/>
        </w:rPr>
        <w:t>st</w:t>
      </w:r>
      <w:r>
        <w:rPr>
          <w:sz w:val="24"/>
          <w:szCs w:val="24"/>
        </w:rPr>
        <w:t>aj ve tamamlayıcı eğitim görenler</w:t>
      </w:r>
      <w:r w:rsidR="00A3270B" w:rsidRPr="00A3270B">
        <w:rPr>
          <w:sz w:val="24"/>
          <w:szCs w:val="24"/>
        </w:rPr>
        <w:t xml:space="preserve"> için barınma gibi sosyal hizmetlerden yararlandı</w:t>
      </w:r>
      <w:r>
        <w:rPr>
          <w:sz w:val="24"/>
          <w:szCs w:val="24"/>
        </w:rPr>
        <w:t>rılırlar. Ö</w:t>
      </w:r>
      <w:r w:rsidR="00A3270B" w:rsidRPr="00A3270B">
        <w:rPr>
          <w:sz w:val="24"/>
          <w:szCs w:val="24"/>
        </w:rPr>
        <w:t>ğrenci ve öğretmenler personeline sunulan ulaşım</w:t>
      </w:r>
      <w:r>
        <w:rPr>
          <w:sz w:val="24"/>
          <w:szCs w:val="24"/>
        </w:rPr>
        <w:t xml:space="preserve">, yemek, </w:t>
      </w:r>
      <w:r w:rsidR="00A3270B" w:rsidRPr="00A3270B">
        <w:rPr>
          <w:sz w:val="24"/>
          <w:szCs w:val="24"/>
        </w:rPr>
        <w:t>il dışında mesleki eğitim</w:t>
      </w:r>
      <w:r>
        <w:rPr>
          <w:sz w:val="24"/>
          <w:szCs w:val="24"/>
        </w:rPr>
        <w:t xml:space="preserve">, </w:t>
      </w:r>
      <w:r w:rsidR="00A3270B" w:rsidRPr="00A3270B">
        <w:rPr>
          <w:sz w:val="24"/>
          <w:szCs w:val="24"/>
        </w:rPr>
        <w:t xml:space="preserve"> staj</w:t>
      </w:r>
      <w:r>
        <w:rPr>
          <w:sz w:val="24"/>
          <w:szCs w:val="24"/>
        </w:rPr>
        <w:t xml:space="preserve"> ve tamamlayıcı eğitim görenler</w:t>
      </w:r>
      <w:r w:rsidR="00A3270B" w:rsidRPr="00A3270B">
        <w:rPr>
          <w:sz w:val="24"/>
          <w:szCs w:val="24"/>
        </w:rPr>
        <w:t xml:space="preserve"> için barınma gibi </w:t>
      </w:r>
      <w:r>
        <w:rPr>
          <w:sz w:val="24"/>
          <w:szCs w:val="24"/>
        </w:rPr>
        <w:t>sosyal</w:t>
      </w:r>
      <w:r w:rsidR="00AB6067">
        <w:rPr>
          <w:sz w:val="24"/>
          <w:szCs w:val="24"/>
        </w:rPr>
        <w:t xml:space="preserve"> hizmetlerde yararlanılırlar.</w:t>
      </w:r>
    </w:p>
    <w:p w:rsidR="00A3270B" w:rsidRPr="00A3270B" w:rsidRDefault="00AB6067" w:rsidP="00A3270B">
      <w:pPr>
        <w:jc w:val="both"/>
        <w:rPr>
          <w:sz w:val="24"/>
          <w:szCs w:val="24"/>
        </w:rPr>
      </w:pPr>
      <w:r>
        <w:rPr>
          <w:sz w:val="24"/>
          <w:szCs w:val="24"/>
        </w:rPr>
        <w:t>23</w:t>
      </w:r>
      <w:r w:rsidRPr="00A3270B">
        <w:rPr>
          <w:sz w:val="24"/>
          <w:szCs w:val="24"/>
        </w:rPr>
        <w:t xml:space="preserve">-) </w:t>
      </w:r>
      <w:r>
        <w:rPr>
          <w:sz w:val="24"/>
          <w:szCs w:val="24"/>
        </w:rPr>
        <w:t>Ö</w:t>
      </w:r>
      <w:r w:rsidR="00A3270B" w:rsidRPr="00A3270B">
        <w:rPr>
          <w:sz w:val="24"/>
          <w:szCs w:val="24"/>
        </w:rPr>
        <w:t>ğrencilerin işletmelerde mesleki eğitim ve staj uygulaması süresince bu</w:t>
      </w:r>
      <w:r>
        <w:rPr>
          <w:sz w:val="24"/>
          <w:szCs w:val="24"/>
        </w:rPr>
        <w:t>luna</w:t>
      </w:r>
      <w:r w:rsidR="00A3270B" w:rsidRPr="00A3270B">
        <w:rPr>
          <w:sz w:val="24"/>
          <w:szCs w:val="24"/>
        </w:rPr>
        <w:t>bileceği işletme bölümleri ve alanlarının aynı işletmenin başka birimleri</w:t>
      </w:r>
      <w:r>
        <w:rPr>
          <w:sz w:val="24"/>
          <w:szCs w:val="24"/>
        </w:rPr>
        <w:t xml:space="preserve">nde de eğitim alabilmesi </w:t>
      </w:r>
      <w:proofErr w:type="gramStart"/>
      <w:r>
        <w:rPr>
          <w:sz w:val="24"/>
          <w:szCs w:val="24"/>
        </w:rPr>
        <w:t>için  eğitim</w:t>
      </w:r>
      <w:proofErr w:type="gramEnd"/>
      <w:r>
        <w:rPr>
          <w:sz w:val="24"/>
          <w:szCs w:val="24"/>
        </w:rPr>
        <w:t xml:space="preserve"> mıntıkası </w:t>
      </w:r>
      <w:r w:rsidR="00A3270B" w:rsidRPr="00A3270B">
        <w:rPr>
          <w:sz w:val="24"/>
          <w:szCs w:val="24"/>
        </w:rPr>
        <w:t>dışına çıkılamayacağını sözleşmede yer almasına dikkat etmelidir</w:t>
      </w:r>
      <w:r>
        <w:rPr>
          <w:sz w:val="24"/>
          <w:szCs w:val="24"/>
        </w:rPr>
        <w:t>.</w:t>
      </w:r>
      <w:bookmarkStart w:id="0" w:name="_GoBack"/>
      <w:bookmarkEnd w:id="0"/>
    </w:p>
    <w:sectPr w:rsidR="00A3270B" w:rsidRPr="00A32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F5"/>
    <w:rsid w:val="000A0F68"/>
    <w:rsid w:val="00474FE6"/>
    <w:rsid w:val="005E3EF5"/>
    <w:rsid w:val="007B20C2"/>
    <w:rsid w:val="00A129EC"/>
    <w:rsid w:val="00A3270B"/>
    <w:rsid w:val="00AB6067"/>
    <w:rsid w:val="00B47052"/>
    <w:rsid w:val="00B50889"/>
    <w:rsid w:val="00CD1B70"/>
    <w:rsid w:val="00CF5CA9"/>
    <w:rsid w:val="00D55179"/>
    <w:rsid w:val="00F8670C"/>
    <w:rsid w:val="00FF5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4F47"/>
  <w15:chartTrackingRefBased/>
  <w15:docId w15:val="{8D3F7F22-7C7F-494B-A9EA-3876E21D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A9"/>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990</Words>
  <Characters>5645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10</cp:revision>
  <dcterms:created xsi:type="dcterms:W3CDTF">2025-01-24T11:57:00Z</dcterms:created>
  <dcterms:modified xsi:type="dcterms:W3CDTF">2025-01-24T12:23:00Z</dcterms:modified>
</cp:coreProperties>
</file>